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7D" w:rsidRPr="003C22E4" w:rsidRDefault="00BD4D7D" w:rsidP="003C22E4">
      <w:pPr>
        <w:pStyle w:val="BodyText3"/>
        <w:ind w:left="708" w:firstLine="708"/>
        <w:rPr>
          <w:rFonts w:ascii="Calibri" w:hAnsi="Calibri"/>
          <w:b/>
          <w:sz w:val="24"/>
        </w:rPr>
      </w:pPr>
      <w:r>
        <w:rPr>
          <w:rFonts w:ascii="Calibri" w:hAnsi="Calibri"/>
          <w:sz w:val="20"/>
        </w:rPr>
        <w:t>DATA DEPUNERII</w:t>
      </w:r>
      <w:r>
        <w:rPr>
          <w:rFonts w:ascii="Calibri" w:hAnsi="Calibri"/>
          <w:sz w:val="24"/>
        </w:rPr>
        <w:t>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           </w:t>
      </w:r>
      <w:r w:rsidRPr="003C22E4">
        <w:rPr>
          <w:rFonts w:ascii="Calibri" w:hAnsi="Calibri"/>
          <w:b/>
          <w:sz w:val="24"/>
        </w:rPr>
        <w:t>AVIZAT,</w:t>
      </w:r>
    </w:p>
    <w:p w:rsidR="00BD4D7D" w:rsidRDefault="00BD4D7D" w:rsidP="00D9114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Inspector şcolar,</w:t>
      </w:r>
    </w:p>
    <w:p w:rsidR="00BD4D7D" w:rsidRDefault="00BD4D7D" w:rsidP="003C22E4">
      <w:pPr>
        <w:pStyle w:val="BodyText3"/>
        <w:ind w:left="708" w:firstLine="708"/>
        <w:rPr>
          <w:rFonts w:ascii="Calibri" w:hAnsi="Calibri"/>
          <w:sz w:val="24"/>
        </w:rPr>
      </w:pPr>
    </w:p>
    <w:p w:rsidR="00BD4D7D" w:rsidRPr="003C22E4" w:rsidRDefault="00BD4D7D" w:rsidP="00A11E1A">
      <w:pPr>
        <w:pStyle w:val="BodyText3"/>
        <w:ind w:left="708" w:firstLine="708"/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FISA DE AVIZARE A PROIECTULUI DE PROGRAMA PENTRU OPTIONAL</w:t>
      </w:r>
    </w:p>
    <w:p w:rsidR="00BD4D7D" w:rsidRPr="003C22E4" w:rsidRDefault="00BD4D7D" w:rsidP="00A11E1A">
      <w:pPr>
        <w:pStyle w:val="BodyText3"/>
        <w:numPr>
          <w:ilvl w:val="0"/>
          <w:numId w:val="3"/>
        </w:numPr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AVIZUL UNITATII SCOLARE</w:t>
      </w:r>
    </w:p>
    <w:p w:rsidR="00BD4D7D" w:rsidRDefault="00BD4D7D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Denumirea optionalului________________________________________________</w:t>
      </w:r>
    </w:p>
    <w:p w:rsidR="00BD4D7D" w:rsidRDefault="00BD4D7D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Tipul optionalului_________________________</w:t>
      </w:r>
    </w:p>
    <w:p w:rsidR="00BD4D7D" w:rsidRDefault="00BD4D7D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Clasa __________________________________</w:t>
      </w:r>
    </w:p>
    <w:p w:rsidR="00BD4D7D" w:rsidRDefault="00BD4D7D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Durata__________________________________</w:t>
      </w:r>
    </w:p>
    <w:p w:rsidR="00BD4D7D" w:rsidRDefault="00BD4D7D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Numarul de activitati pe saptamana___________</w:t>
      </w:r>
    </w:p>
    <w:p w:rsidR="00BD4D7D" w:rsidRDefault="00BD4D7D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Autor____________________________________</w:t>
      </w:r>
    </w:p>
    <w:p w:rsidR="00BD4D7D" w:rsidRDefault="00BD4D7D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Institutia de invatamant _________________________________________________</w:t>
      </w:r>
    </w:p>
    <w:p w:rsidR="00BD4D7D" w:rsidRDefault="00BD4D7D" w:rsidP="00A11E1A">
      <w:pPr>
        <w:pStyle w:val="BodyText3"/>
        <w:numPr>
          <w:ilvl w:val="0"/>
          <w:numId w:val="3"/>
        </w:numPr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AVIZUL CONSILIULUI PENTRU CURRICULUM AL UNITATII</w:t>
      </w:r>
    </w:p>
    <w:p w:rsidR="00BD4D7D" w:rsidRDefault="00BD4D7D" w:rsidP="0074380F">
      <w:pPr>
        <w:pStyle w:val="BodyText3"/>
        <w:ind w:left="705"/>
        <w:rPr>
          <w:rFonts w:ascii="Calibri" w:hAnsi="Calibri"/>
          <w:b/>
          <w:sz w:val="24"/>
        </w:rPr>
      </w:pPr>
    </w:p>
    <w:p w:rsidR="00BD4D7D" w:rsidRPr="00F66324" w:rsidRDefault="00BD4D7D" w:rsidP="00A11E1A">
      <w:pPr>
        <w:pStyle w:val="BodyText3"/>
        <w:ind w:left="1065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</w:rPr>
        <w:t xml:space="preserve">                 </w:t>
      </w:r>
      <w:r w:rsidRPr="000535F8">
        <w:rPr>
          <w:rFonts w:ascii="Calibri" w:hAnsi="Calibri"/>
          <w:b/>
          <w:sz w:val="24"/>
        </w:rPr>
        <w:t xml:space="preserve">CRITERII SI INDICATORI DE EVALUARE – </w:t>
      </w:r>
      <w:r w:rsidRPr="00F66324">
        <w:rPr>
          <w:rFonts w:ascii="Calibri" w:hAnsi="Calibri"/>
          <w:b/>
          <w:sz w:val="24"/>
          <w:u w:val="single"/>
        </w:rPr>
        <w:t xml:space="preserve">INVATAMANT </w:t>
      </w:r>
      <w:r>
        <w:rPr>
          <w:rFonts w:ascii="Calibri" w:hAnsi="Calibri"/>
          <w:b/>
          <w:sz w:val="24"/>
          <w:u w:val="single"/>
        </w:rPr>
        <w:t>POST</w:t>
      </w:r>
      <w:r w:rsidRPr="00F66324">
        <w:rPr>
          <w:rFonts w:ascii="Calibri" w:hAnsi="Calibri"/>
          <w:b/>
          <w:sz w:val="24"/>
          <w:u w:val="single"/>
        </w:rPr>
        <w:t>LICEAL</w:t>
      </w:r>
    </w:p>
    <w:tbl>
      <w:tblPr>
        <w:tblW w:w="93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5812"/>
        <w:gridCol w:w="742"/>
        <w:gridCol w:w="709"/>
        <w:gridCol w:w="1417"/>
      </w:tblGrid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297903">
              <w:rPr>
                <w:rFonts w:ascii="Calibri" w:hAnsi="Calibri"/>
                <w:b/>
                <w:sz w:val="24"/>
              </w:rPr>
              <w:t>Cap.</w:t>
            </w:r>
          </w:p>
        </w:tc>
        <w:tc>
          <w:tcPr>
            <w:tcW w:w="581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42" w:type="dxa"/>
          </w:tcPr>
          <w:p w:rsidR="00BD4D7D" w:rsidRPr="00297903" w:rsidRDefault="00BD4D7D" w:rsidP="00297903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297903">
              <w:rPr>
                <w:rFonts w:ascii="Calibri" w:hAnsi="Calibri"/>
                <w:b/>
                <w:sz w:val="24"/>
              </w:rPr>
              <w:t>DA</w:t>
            </w:r>
          </w:p>
        </w:tc>
        <w:tc>
          <w:tcPr>
            <w:tcW w:w="709" w:type="dxa"/>
          </w:tcPr>
          <w:p w:rsidR="00BD4D7D" w:rsidRPr="00297903" w:rsidRDefault="00BD4D7D" w:rsidP="00297903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297903">
              <w:rPr>
                <w:rFonts w:ascii="Calibri" w:hAnsi="Calibri"/>
                <w:b/>
                <w:sz w:val="24"/>
              </w:rPr>
              <w:t>NU</w:t>
            </w:r>
          </w:p>
        </w:tc>
        <w:tc>
          <w:tcPr>
            <w:tcW w:w="1417" w:type="dxa"/>
          </w:tcPr>
          <w:p w:rsidR="00BD4D7D" w:rsidRPr="00297903" w:rsidRDefault="00BD4D7D" w:rsidP="00297903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297903">
              <w:rPr>
                <w:rFonts w:ascii="Calibri" w:hAnsi="Calibri"/>
                <w:b/>
                <w:sz w:val="24"/>
              </w:rPr>
              <w:t>DA</w:t>
            </w:r>
            <w:r w:rsidRPr="00297903">
              <w:rPr>
                <w:rFonts w:ascii="Calibri" w:hAnsi="Calibri"/>
                <w:b/>
                <w:sz w:val="20"/>
              </w:rPr>
              <w:t xml:space="preserve"> cu recomandare</w:t>
            </w: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297903">
              <w:rPr>
                <w:rFonts w:ascii="Calibri" w:hAnsi="Calibri"/>
                <w:sz w:val="24"/>
              </w:rPr>
              <w:t>I.</w:t>
            </w:r>
          </w:p>
        </w:tc>
        <w:tc>
          <w:tcPr>
            <w:tcW w:w="5812" w:type="dxa"/>
          </w:tcPr>
          <w:p w:rsidR="00BD4D7D" w:rsidRPr="00297903" w:rsidRDefault="00BD4D7D" w:rsidP="00A11E1A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297903">
              <w:rPr>
                <w:rFonts w:ascii="Calibri" w:hAnsi="Calibri"/>
                <w:b/>
                <w:sz w:val="24"/>
              </w:rPr>
              <w:t>Respectarea structurii standard a programei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Nota de prezentare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Competente  de comunicare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Competente specifice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Situatii de invatare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BD4D7D" w:rsidRPr="00297903" w:rsidRDefault="00BD4D7D" w:rsidP="007227E8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Unitati de continut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BD4D7D" w:rsidRPr="00297903" w:rsidRDefault="00BD4D7D" w:rsidP="007227E8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Modalitati de evaluare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Valori si atitudini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297903">
              <w:rPr>
                <w:rFonts w:ascii="Calibri" w:hAnsi="Calibri"/>
                <w:sz w:val="24"/>
              </w:rPr>
              <w:t>II.</w:t>
            </w:r>
          </w:p>
        </w:tc>
        <w:tc>
          <w:tcPr>
            <w:tcW w:w="581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297903">
              <w:rPr>
                <w:rFonts w:ascii="Calibri" w:hAnsi="Calibri"/>
                <w:b/>
                <w:sz w:val="24"/>
              </w:rPr>
              <w:t>Existenta unei bibliografii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297903">
              <w:rPr>
                <w:rFonts w:ascii="Calibri" w:hAnsi="Calibri"/>
                <w:sz w:val="24"/>
              </w:rPr>
              <w:t>III.</w:t>
            </w:r>
          </w:p>
        </w:tc>
        <w:tc>
          <w:tcPr>
            <w:tcW w:w="5812" w:type="dxa"/>
          </w:tcPr>
          <w:p w:rsidR="00BD4D7D" w:rsidRPr="00297903" w:rsidRDefault="00BD4D7D" w:rsidP="00A11E1A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297903">
              <w:rPr>
                <w:rFonts w:ascii="Calibri" w:hAnsi="Calibri"/>
                <w:b/>
                <w:sz w:val="24"/>
              </w:rPr>
              <w:t>Elemente de calitate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2"/>
              </w:rPr>
            </w:pPr>
          </w:p>
        </w:tc>
        <w:tc>
          <w:tcPr>
            <w:tcW w:w="581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Respectarea particularitatilor de varsta ale elevilor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2"/>
              </w:rPr>
            </w:pPr>
          </w:p>
        </w:tc>
        <w:tc>
          <w:tcPr>
            <w:tcW w:w="581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Concordanta cu interesele elevilor si ale scolii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BD4D7D" w:rsidRPr="00297903" w:rsidRDefault="00BD4D7D" w:rsidP="00A11E1A">
            <w:pPr>
              <w:pStyle w:val="BodyText3"/>
              <w:rPr>
                <w:rFonts w:ascii="Calibri" w:hAnsi="Calibri"/>
                <w:sz w:val="24"/>
              </w:rPr>
            </w:pPr>
            <w:r w:rsidRPr="00297903">
              <w:rPr>
                <w:rFonts w:ascii="Calibri" w:hAnsi="Calibri"/>
                <w:sz w:val="22"/>
              </w:rPr>
              <w:t>Continutul notei de prezentare: oportunitatea optionalului si realismul in raport cu resursele disponibile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BD4D7D" w:rsidRPr="00297903" w:rsidRDefault="00BD4D7D" w:rsidP="00A11E1A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Corelarea competentelor  generale cu unitatile de continut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BD4D7D" w:rsidRPr="00297903" w:rsidRDefault="00BD4D7D" w:rsidP="00BC453C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Corelarea competentelor specifice  cu continuturile programei</w:t>
            </w:r>
          </w:p>
        </w:tc>
        <w:tc>
          <w:tcPr>
            <w:tcW w:w="742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297903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BD4D7D" w:rsidRPr="00297903" w:rsidRDefault="00BD4D7D" w:rsidP="00A11E1A">
            <w:pPr>
              <w:pStyle w:val="BodyText3"/>
              <w:rPr>
                <w:rFonts w:ascii="Calibri" w:hAnsi="Calibri"/>
                <w:sz w:val="22"/>
              </w:rPr>
            </w:pPr>
            <w:r w:rsidRPr="00297903">
              <w:rPr>
                <w:rFonts w:ascii="Calibri" w:hAnsi="Calibri"/>
                <w:sz w:val="22"/>
              </w:rPr>
              <w:t>Adecvarea modalitatilor de evaluare la demersul didactic propus</w:t>
            </w:r>
          </w:p>
        </w:tc>
        <w:tc>
          <w:tcPr>
            <w:tcW w:w="742" w:type="dxa"/>
          </w:tcPr>
          <w:p w:rsidR="00BD4D7D" w:rsidRPr="00297903" w:rsidRDefault="00BD4D7D" w:rsidP="00297903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297903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297903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BD4D7D" w:rsidRPr="00297903" w:rsidTr="00297903">
        <w:tc>
          <w:tcPr>
            <w:tcW w:w="709" w:type="dxa"/>
          </w:tcPr>
          <w:p w:rsidR="00BD4D7D" w:rsidRPr="00297903" w:rsidRDefault="00BD4D7D" w:rsidP="007227E8">
            <w:pPr>
              <w:pStyle w:val="BodyText3"/>
              <w:rPr>
                <w:rFonts w:ascii="Calibri" w:hAnsi="Calibri"/>
                <w:sz w:val="24"/>
              </w:rPr>
            </w:pPr>
            <w:r w:rsidRPr="00297903">
              <w:rPr>
                <w:rFonts w:ascii="Calibri" w:hAnsi="Calibri"/>
                <w:sz w:val="24"/>
              </w:rPr>
              <w:t>IV.</w:t>
            </w:r>
          </w:p>
        </w:tc>
        <w:tc>
          <w:tcPr>
            <w:tcW w:w="5812" w:type="dxa"/>
          </w:tcPr>
          <w:p w:rsidR="00BD4D7D" w:rsidRPr="00297903" w:rsidRDefault="00BD4D7D" w:rsidP="00297903">
            <w:pPr>
              <w:pStyle w:val="BodyText3"/>
              <w:jc w:val="left"/>
              <w:rPr>
                <w:rFonts w:ascii="Calibri" w:hAnsi="Calibri"/>
                <w:b/>
                <w:sz w:val="22"/>
              </w:rPr>
            </w:pPr>
            <w:r w:rsidRPr="00297903">
              <w:rPr>
                <w:rFonts w:ascii="Calibri" w:hAnsi="Calibri"/>
                <w:b/>
                <w:sz w:val="24"/>
              </w:rPr>
              <w:t>Mijloace si tehnici de realizare; materiale auxiliare folosite</w:t>
            </w:r>
          </w:p>
        </w:tc>
        <w:tc>
          <w:tcPr>
            <w:tcW w:w="742" w:type="dxa"/>
          </w:tcPr>
          <w:p w:rsidR="00BD4D7D" w:rsidRPr="00297903" w:rsidRDefault="00BD4D7D" w:rsidP="007227E8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BD4D7D" w:rsidRPr="00297903" w:rsidRDefault="00BD4D7D" w:rsidP="007227E8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BD4D7D" w:rsidRPr="00297903" w:rsidRDefault="00BD4D7D" w:rsidP="007227E8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</w:tbl>
    <w:p w:rsidR="00BD4D7D" w:rsidRDefault="00BD4D7D" w:rsidP="000745AE">
      <w:pPr>
        <w:pStyle w:val="BodyText3"/>
        <w:numPr>
          <w:ilvl w:val="0"/>
          <w:numId w:val="3"/>
        </w:numPr>
        <w:jc w:val="left"/>
        <w:rPr>
          <w:rFonts w:ascii="Calibri" w:hAnsi="Calibri"/>
          <w:sz w:val="24"/>
        </w:rPr>
      </w:pPr>
      <w:r w:rsidRPr="00A11E1A">
        <w:rPr>
          <w:rFonts w:ascii="Calibri" w:hAnsi="Calibri"/>
          <w:b/>
          <w:sz w:val="24"/>
        </w:rPr>
        <w:t>ABILITATE PENTRU SUSTINEREA CURSULUI</w:t>
      </w:r>
      <w:r>
        <w:rPr>
          <w:rFonts w:ascii="Calibri" w:hAnsi="Calibri"/>
          <w:sz w:val="24"/>
        </w:rPr>
        <w:t xml:space="preserve"> (anexa – acte doveditoare)_________________</w:t>
      </w:r>
    </w:p>
    <w:p w:rsidR="00BD4D7D" w:rsidRDefault="00BD4D7D" w:rsidP="00A11E1A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:rsidR="00BD4D7D" w:rsidRDefault="00BD4D7D" w:rsidP="00A11E1A">
      <w:pPr>
        <w:pStyle w:val="BodyText3"/>
        <w:rPr>
          <w:rFonts w:ascii="Calibri" w:hAnsi="Calibri"/>
          <w:sz w:val="24"/>
        </w:rPr>
      </w:pPr>
      <w:r>
        <w:rPr>
          <w:noProof/>
        </w:rPr>
        <w:pict>
          <v:rect id="_x0000_s1026" style="position:absolute;left:0;text-align:left;margin-left:377.1pt;margin-top:3.4pt;width:18pt;height:10.5pt;z-index:251658752"/>
        </w:pict>
      </w:r>
      <w:r>
        <w:rPr>
          <w:noProof/>
        </w:rPr>
        <w:pict>
          <v:rect id="_x0000_s1027" style="position:absolute;left:0;text-align:left;margin-left:310.35pt;margin-top:3.4pt;width:18pt;height:10.5pt;z-index:251657728"/>
        </w:pict>
      </w:r>
      <w:r>
        <w:rPr>
          <w:noProof/>
        </w:rPr>
        <w:pict>
          <v:rect id="_x0000_s1028" style="position:absolute;left:0;text-align:left;margin-left:152.85pt;margin-top:3.4pt;width:18pt;height:10.5pt;z-index:251656704"/>
        </w:pict>
      </w:r>
      <w:r>
        <w:rPr>
          <w:rFonts w:ascii="Calibri" w:hAnsi="Calibri"/>
          <w:sz w:val="24"/>
        </w:rPr>
        <w:t xml:space="preserve">           </w:t>
      </w:r>
      <w:r w:rsidRPr="000535F8">
        <w:rPr>
          <w:rFonts w:ascii="Calibri" w:hAnsi="Calibri"/>
          <w:b/>
          <w:sz w:val="24"/>
        </w:rPr>
        <w:t>AVIZUL CCȘ</w:t>
      </w:r>
      <w:r>
        <w:rPr>
          <w:rFonts w:ascii="Calibri" w:hAnsi="Calibri"/>
          <w:sz w:val="24"/>
        </w:rPr>
        <w:t xml:space="preserve">            DA                DA CU RECOMANDARI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NU  </w:t>
      </w:r>
    </w:p>
    <w:p w:rsidR="00BD4D7D" w:rsidRDefault="00BD4D7D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</w:p>
    <w:p w:rsidR="00BD4D7D" w:rsidRDefault="00BD4D7D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  <w:r w:rsidRPr="000535F8">
        <w:rPr>
          <w:rFonts w:ascii="Calibri" w:hAnsi="Calibri"/>
          <w:b/>
          <w:sz w:val="24"/>
        </w:rPr>
        <w:t>AVIZUL CONDUCERII INSTITUTIEI</w:t>
      </w:r>
      <w:r>
        <w:rPr>
          <w:rFonts w:ascii="Calibri" w:hAnsi="Calibri"/>
          <w:sz w:val="24"/>
        </w:rPr>
        <w:t>________________</w:t>
      </w:r>
    </w:p>
    <w:p w:rsidR="00BD4D7D" w:rsidRPr="000745AE" w:rsidRDefault="00BD4D7D" w:rsidP="00A11E1A">
      <w:pPr>
        <w:pStyle w:val="BodyText3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          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0745AE">
        <w:rPr>
          <w:rFonts w:ascii="Calibri" w:hAnsi="Calibri"/>
          <w:b/>
          <w:sz w:val="24"/>
        </w:rPr>
        <w:t>DIRECTOR,</w:t>
      </w:r>
    </w:p>
    <w:p w:rsidR="00BD4D7D" w:rsidRDefault="00BD4D7D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Numele si prenumele_________________________</w:t>
      </w:r>
    </w:p>
    <w:p w:rsidR="00BD4D7D" w:rsidRDefault="00BD4D7D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Semnatura _________________________________    Stampila unitatii L.S.</w:t>
      </w:r>
    </w:p>
    <w:sectPr w:rsidR="00BD4D7D" w:rsidSect="006A5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3" w:right="282" w:bottom="1417" w:left="993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7D" w:rsidRDefault="00BD4D7D" w:rsidP="000C0017">
      <w:pPr>
        <w:spacing w:after="0" w:line="240" w:lineRule="auto"/>
      </w:pPr>
      <w:r>
        <w:separator/>
      </w:r>
    </w:p>
  </w:endnote>
  <w:endnote w:type="continuationSeparator" w:id="0">
    <w:p w:rsidR="00BD4D7D" w:rsidRDefault="00BD4D7D" w:rsidP="000C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7D" w:rsidRDefault="00BD4D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7D" w:rsidRDefault="00BD4D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7D" w:rsidRDefault="00BD4D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7D" w:rsidRDefault="00BD4D7D" w:rsidP="000C0017">
      <w:pPr>
        <w:spacing w:after="0" w:line="240" w:lineRule="auto"/>
      </w:pPr>
      <w:r>
        <w:separator/>
      </w:r>
    </w:p>
  </w:footnote>
  <w:footnote w:type="continuationSeparator" w:id="0">
    <w:p w:rsidR="00BD4D7D" w:rsidRDefault="00BD4D7D" w:rsidP="000C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7D" w:rsidRDefault="00BD4D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360" w:type="dxa"/>
      <w:tblLook w:val="00A0"/>
    </w:tblPr>
    <w:tblGrid>
      <w:gridCol w:w="5896"/>
      <w:gridCol w:w="4334"/>
    </w:tblGrid>
    <w:tr w:rsidR="00BD4D7D" w:rsidRPr="00297903" w:rsidTr="00923B88">
      <w:tc>
        <w:tcPr>
          <w:tcW w:w="4644" w:type="dxa"/>
        </w:tcPr>
        <w:p w:rsidR="00BD4D7D" w:rsidRPr="00C54529" w:rsidRDefault="00BD4D7D" w:rsidP="00747E8A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>INSPECTORATUL  ŞCOLAR  JUDEŢEAN V A S L U I</w:t>
          </w:r>
        </w:p>
        <w:p w:rsidR="00BD4D7D" w:rsidRPr="00C54529" w:rsidRDefault="00BD4D7D" w:rsidP="00747E8A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   TELEFON: 0235/311928</w:t>
          </w:r>
        </w:p>
        <w:p w:rsidR="00BD4D7D" w:rsidRPr="00C54529" w:rsidRDefault="00BD4D7D" w:rsidP="00747E8A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         FAX: 0235/311715</w:t>
          </w:r>
        </w:p>
        <w:p w:rsidR="00BD4D7D" w:rsidRPr="00C54529" w:rsidRDefault="00BD4D7D" w:rsidP="00747E8A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e-mail: isjvaslui@isj.vs.edu.ro</w:t>
          </w:r>
        </w:p>
        <w:p w:rsidR="00BD4D7D" w:rsidRPr="00747E8A" w:rsidRDefault="00BD4D7D" w:rsidP="00747E8A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en-US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</w:t>
          </w:r>
          <w:r w:rsidRPr="00747E8A">
            <w:rPr>
              <w:rFonts w:ascii="Verdana" w:hAnsi="Verdana"/>
              <w:b/>
              <w:sz w:val="16"/>
              <w:szCs w:val="16"/>
              <w:lang w:val="en-US"/>
            </w:rPr>
            <w:t>website : http://isj.vs.edu.ro</w:t>
          </w:r>
        </w:p>
        <w:p w:rsidR="00BD4D7D" w:rsidRPr="00297903" w:rsidRDefault="00BD4D7D" w:rsidP="00747E8A">
          <w:pPr>
            <w:spacing w:after="0" w:line="240" w:lineRule="auto"/>
          </w:pPr>
        </w:p>
      </w:tc>
      <w:tc>
        <w:tcPr>
          <w:tcW w:w="4334" w:type="dxa"/>
        </w:tcPr>
        <w:p w:rsidR="00BD4D7D" w:rsidRPr="00297903" w:rsidRDefault="00BD4D7D" w:rsidP="00297903">
          <w:pPr>
            <w:pStyle w:val="Header"/>
            <w:tabs>
              <w:tab w:val="right" w:pos="4281"/>
            </w:tabs>
            <w:jc w:val="right"/>
          </w:pPr>
          <w:r w:rsidRPr="00E8478B">
            <w:rPr>
              <w:rFonts w:ascii="Verdana" w:hAnsi="Verdana"/>
              <w:b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70.25pt;height:63.75pt">
                <v:imagedata r:id="rId1" o:title=""/>
              </v:shape>
            </w:pict>
          </w:r>
        </w:p>
      </w:tc>
    </w:tr>
  </w:tbl>
  <w:p w:rsidR="00BD4D7D" w:rsidRPr="006A53BF" w:rsidRDefault="00BD4D7D" w:rsidP="006A53BF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7D" w:rsidRDefault="00BD4D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66BA"/>
    <w:multiLevelType w:val="hybridMultilevel"/>
    <w:tmpl w:val="E5F8E2C8"/>
    <w:lvl w:ilvl="0" w:tplc="26701F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EC5399"/>
    <w:multiLevelType w:val="hybridMultilevel"/>
    <w:tmpl w:val="A620BF3A"/>
    <w:lvl w:ilvl="0" w:tplc="1F7E9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FB546E"/>
    <w:multiLevelType w:val="hybridMultilevel"/>
    <w:tmpl w:val="D3A2A6DE"/>
    <w:lvl w:ilvl="0" w:tplc="D1E24A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16D5C"/>
    <w:multiLevelType w:val="hybridMultilevel"/>
    <w:tmpl w:val="46F8EC22"/>
    <w:lvl w:ilvl="0" w:tplc="9006AD08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5C8048A"/>
    <w:multiLevelType w:val="hybridMultilevel"/>
    <w:tmpl w:val="53CA05C6"/>
    <w:lvl w:ilvl="0" w:tplc="738C58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17FA6"/>
    <w:multiLevelType w:val="hybridMultilevel"/>
    <w:tmpl w:val="47E450B6"/>
    <w:lvl w:ilvl="0" w:tplc="527E215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017"/>
    <w:rsid w:val="000535F8"/>
    <w:rsid w:val="000745AE"/>
    <w:rsid w:val="000B3C20"/>
    <w:rsid w:val="000C0017"/>
    <w:rsid w:val="00114FD4"/>
    <w:rsid w:val="00117632"/>
    <w:rsid w:val="00170B60"/>
    <w:rsid w:val="00175A40"/>
    <w:rsid w:val="0017679B"/>
    <w:rsid w:val="001777CE"/>
    <w:rsid w:val="00182FDC"/>
    <w:rsid w:val="002134BC"/>
    <w:rsid w:val="00263DD3"/>
    <w:rsid w:val="00276386"/>
    <w:rsid w:val="00297903"/>
    <w:rsid w:val="002C433A"/>
    <w:rsid w:val="00302455"/>
    <w:rsid w:val="00356A04"/>
    <w:rsid w:val="00363C5A"/>
    <w:rsid w:val="003A7F6B"/>
    <w:rsid w:val="003C1FB7"/>
    <w:rsid w:val="003C22E4"/>
    <w:rsid w:val="00424C4F"/>
    <w:rsid w:val="00425258"/>
    <w:rsid w:val="00451CA1"/>
    <w:rsid w:val="00486444"/>
    <w:rsid w:val="00553FE3"/>
    <w:rsid w:val="00573B82"/>
    <w:rsid w:val="005940A3"/>
    <w:rsid w:val="005A65D7"/>
    <w:rsid w:val="006362BC"/>
    <w:rsid w:val="00643D58"/>
    <w:rsid w:val="00696452"/>
    <w:rsid w:val="006A53BF"/>
    <w:rsid w:val="006A6728"/>
    <w:rsid w:val="006C2494"/>
    <w:rsid w:val="006F2ED0"/>
    <w:rsid w:val="007227E8"/>
    <w:rsid w:val="007236A3"/>
    <w:rsid w:val="0074380F"/>
    <w:rsid w:val="00747E8A"/>
    <w:rsid w:val="007917F7"/>
    <w:rsid w:val="007A547C"/>
    <w:rsid w:val="007B12D5"/>
    <w:rsid w:val="0080088A"/>
    <w:rsid w:val="00814E5D"/>
    <w:rsid w:val="00875C2E"/>
    <w:rsid w:val="0088464F"/>
    <w:rsid w:val="008A0498"/>
    <w:rsid w:val="008B03AB"/>
    <w:rsid w:val="00923B88"/>
    <w:rsid w:val="009835A3"/>
    <w:rsid w:val="009B378D"/>
    <w:rsid w:val="00A11E1A"/>
    <w:rsid w:val="00A3370B"/>
    <w:rsid w:val="00A60AC7"/>
    <w:rsid w:val="00A67B05"/>
    <w:rsid w:val="00AC02C9"/>
    <w:rsid w:val="00B37F4C"/>
    <w:rsid w:val="00B56C23"/>
    <w:rsid w:val="00BC453C"/>
    <w:rsid w:val="00BD3E5D"/>
    <w:rsid w:val="00BD4D7D"/>
    <w:rsid w:val="00BE6084"/>
    <w:rsid w:val="00BF5D99"/>
    <w:rsid w:val="00C03482"/>
    <w:rsid w:val="00C20E22"/>
    <w:rsid w:val="00C241CA"/>
    <w:rsid w:val="00C52245"/>
    <w:rsid w:val="00C54529"/>
    <w:rsid w:val="00C913FC"/>
    <w:rsid w:val="00CA09B2"/>
    <w:rsid w:val="00CE624D"/>
    <w:rsid w:val="00CE751E"/>
    <w:rsid w:val="00D262AC"/>
    <w:rsid w:val="00D43241"/>
    <w:rsid w:val="00D844ED"/>
    <w:rsid w:val="00D9114A"/>
    <w:rsid w:val="00DB05C9"/>
    <w:rsid w:val="00DC25D3"/>
    <w:rsid w:val="00DF5AFE"/>
    <w:rsid w:val="00E07661"/>
    <w:rsid w:val="00E231A5"/>
    <w:rsid w:val="00E42B2B"/>
    <w:rsid w:val="00E46A8F"/>
    <w:rsid w:val="00E56A2B"/>
    <w:rsid w:val="00E75BDF"/>
    <w:rsid w:val="00E8478B"/>
    <w:rsid w:val="00EB13CA"/>
    <w:rsid w:val="00EB2312"/>
    <w:rsid w:val="00F35737"/>
    <w:rsid w:val="00F66324"/>
    <w:rsid w:val="00F74419"/>
    <w:rsid w:val="00F74652"/>
    <w:rsid w:val="00FE4EB1"/>
    <w:rsid w:val="00FE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17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017"/>
    <w:pPr>
      <w:keepNext/>
      <w:spacing w:after="0" w:line="240" w:lineRule="auto"/>
      <w:outlineLvl w:val="0"/>
    </w:pPr>
    <w:rPr>
      <w:rFonts w:ascii="TimesRomanR" w:hAnsi="TimesRomanR"/>
      <w:b/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0017"/>
    <w:rPr>
      <w:rFonts w:ascii="TimesRomanR" w:hAnsi="TimesRomanR" w:cs="Times New Roman"/>
      <w:b/>
      <w:i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017"/>
    <w:rPr>
      <w:rFonts w:eastAsia="Times New Roman" w:cs="Times New Roman"/>
      <w:lang w:eastAsia="ro-RO"/>
    </w:rPr>
  </w:style>
  <w:style w:type="paragraph" w:styleId="Footer">
    <w:name w:val="footer"/>
    <w:basedOn w:val="Normal"/>
    <w:link w:val="FooterChar"/>
    <w:uiPriority w:val="99"/>
    <w:rsid w:val="000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017"/>
    <w:rPr>
      <w:rFonts w:eastAsia="Times New Roman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0C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017"/>
    <w:rPr>
      <w:rFonts w:ascii="Tahoma" w:hAnsi="Tahoma" w:cs="Tahoma"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0C001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8A049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A0498"/>
    <w:rPr>
      <w:rFonts w:ascii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3C22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285</Words>
  <Characters>1657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calc23</dc:creator>
  <cp:keywords/>
  <dc:description/>
  <cp:lastModifiedBy>Alexandru MITA</cp:lastModifiedBy>
  <cp:revision>6</cp:revision>
  <cp:lastPrinted>2010-07-22T12:28:00Z</cp:lastPrinted>
  <dcterms:created xsi:type="dcterms:W3CDTF">2014-09-07T16:54:00Z</dcterms:created>
  <dcterms:modified xsi:type="dcterms:W3CDTF">2015-08-31T06:33:00Z</dcterms:modified>
</cp:coreProperties>
</file>